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65B1" w:rsidRPr="00BD65B1" w:rsidTr="0039002D">
        <w:trPr>
          <w:trHeight w:val="568"/>
        </w:trPr>
        <w:tc>
          <w:tcPr>
            <w:tcW w:w="3005" w:type="dxa"/>
          </w:tcPr>
          <w:p w:rsidR="00BD65B1" w:rsidRPr="00BD65B1" w:rsidRDefault="00BD65B1">
            <w:pPr>
              <w:rPr>
                <w:b/>
                <w:sz w:val="24"/>
                <w:szCs w:val="24"/>
              </w:rPr>
            </w:pPr>
            <w:r w:rsidRPr="00BD65B1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005" w:type="dxa"/>
          </w:tcPr>
          <w:p w:rsidR="00BD65B1" w:rsidRPr="00BD65B1" w:rsidRDefault="00BD65B1">
            <w:pPr>
              <w:rPr>
                <w:b/>
                <w:sz w:val="24"/>
                <w:szCs w:val="24"/>
              </w:rPr>
            </w:pPr>
            <w:r w:rsidRPr="00BD65B1">
              <w:rPr>
                <w:b/>
                <w:sz w:val="24"/>
                <w:szCs w:val="24"/>
              </w:rPr>
              <w:t>No of men</w:t>
            </w:r>
          </w:p>
        </w:tc>
        <w:tc>
          <w:tcPr>
            <w:tcW w:w="3006" w:type="dxa"/>
          </w:tcPr>
          <w:p w:rsidR="00BD65B1" w:rsidRPr="00BD65B1" w:rsidRDefault="00BD65B1">
            <w:pPr>
              <w:rPr>
                <w:b/>
                <w:sz w:val="24"/>
                <w:szCs w:val="24"/>
              </w:rPr>
            </w:pPr>
            <w:r w:rsidRPr="00BD65B1">
              <w:rPr>
                <w:b/>
                <w:sz w:val="24"/>
                <w:szCs w:val="24"/>
              </w:rPr>
              <w:t>No of women</w:t>
            </w:r>
          </w:p>
        </w:tc>
      </w:tr>
      <w:tr w:rsidR="00BD65B1" w:rsidRPr="00BD65B1" w:rsidTr="00907B0E">
        <w:tc>
          <w:tcPr>
            <w:tcW w:w="3005" w:type="dxa"/>
          </w:tcPr>
          <w:p w:rsidR="00BD65B1" w:rsidRPr="00BD65B1" w:rsidRDefault="00BD65B1">
            <w:pPr>
              <w:rPr>
                <w:b/>
                <w:sz w:val="24"/>
                <w:szCs w:val="24"/>
              </w:rPr>
            </w:pPr>
            <w:r w:rsidRPr="00BD65B1">
              <w:rPr>
                <w:b/>
                <w:sz w:val="24"/>
                <w:szCs w:val="24"/>
              </w:rPr>
              <w:t>China</w:t>
            </w:r>
          </w:p>
        </w:tc>
        <w:tc>
          <w:tcPr>
            <w:tcW w:w="3005" w:type="dxa"/>
          </w:tcPr>
          <w:p w:rsidR="00BD65B1" w:rsidRPr="00BD65B1" w:rsidRDefault="00BD65B1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45</w:t>
            </w:r>
          </w:p>
        </w:tc>
        <w:tc>
          <w:tcPr>
            <w:tcW w:w="3006" w:type="dxa"/>
          </w:tcPr>
          <w:p w:rsidR="00BD65B1" w:rsidRPr="00BD65B1" w:rsidRDefault="00BD65B1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34</w:t>
            </w:r>
          </w:p>
        </w:tc>
      </w:tr>
      <w:tr w:rsidR="00950A24" w:rsidRPr="00BD65B1" w:rsidTr="00907B0E">
        <w:tc>
          <w:tcPr>
            <w:tcW w:w="3005" w:type="dxa"/>
          </w:tcPr>
          <w:p w:rsidR="00950A24" w:rsidRPr="00BD65B1" w:rsidRDefault="00950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Thailand </w:t>
            </w:r>
          </w:p>
        </w:tc>
        <w:tc>
          <w:tcPr>
            <w:tcW w:w="3005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06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ED1BCE" w:rsidRPr="00BD65B1" w:rsidRDefault="00CB3CEB">
      <w:pPr>
        <w:rPr>
          <w:sz w:val="24"/>
          <w:szCs w:val="24"/>
        </w:rPr>
      </w:pPr>
    </w:p>
    <w:p w:rsidR="00BD65B1" w:rsidRPr="00BD65B1" w:rsidRDefault="00BD65B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59"/>
        <w:gridCol w:w="2752"/>
      </w:tblGrid>
      <w:tr w:rsidR="00950A24" w:rsidRPr="00BD65B1" w:rsidTr="00950A24">
        <w:trPr>
          <w:trHeight w:val="72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  <w:u w:val="single"/>
              </w:rPr>
            </w:pPr>
            <w:r w:rsidRPr="00BD65B1">
              <w:rPr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  <w:u w:val="single"/>
              </w:rPr>
            </w:pPr>
            <w:r w:rsidRPr="00BD65B1">
              <w:rPr>
                <w:sz w:val="24"/>
                <w:szCs w:val="24"/>
                <w:u w:val="single"/>
              </w:rPr>
              <w:t>Information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Accepted</w:t>
            </w:r>
          </w:p>
        </w:tc>
      </w:tr>
      <w:tr w:rsidR="00950A24" w:rsidRPr="00BD65B1" w:rsidTr="00950A24">
        <w:trPr>
          <w:trHeight w:val="989"/>
        </w:trPr>
        <w:tc>
          <w:tcPr>
            <w:tcW w:w="3005" w:type="dxa"/>
            <w:tcBorders>
              <w:top w:val="single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Janice Frailer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Has had a successful interview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</w:p>
        </w:tc>
      </w:tr>
      <w:tr w:rsidR="00950A24" w:rsidRPr="00BD65B1" w:rsidTr="00950A24">
        <w:tc>
          <w:tcPr>
            <w:tcW w:w="3005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Have not yet received required photograph</w:t>
            </w:r>
          </w:p>
        </w:tc>
        <w:tc>
          <w:tcPr>
            <w:tcW w:w="2752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</w:p>
        </w:tc>
      </w:tr>
      <w:tr w:rsidR="00950A24" w:rsidRPr="00BD65B1" w:rsidTr="00950A24">
        <w:tc>
          <w:tcPr>
            <w:tcW w:w="3005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 xml:space="preserve">Stan </w:t>
            </w:r>
            <w:proofErr w:type="spellStart"/>
            <w:r w:rsidRPr="00BD65B1">
              <w:rPr>
                <w:sz w:val="24"/>
                <w:szCs w:val="24"/>
              </w:rPr>
              <w:t>Marfu</w:t>
            </w:r>
            <w:proofErr w:type="spellEnd"/>
          </w:p>
        </w:tc>
        <w:tc>
          <w:tcPr>
            <w:tcW w:w="3259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Interview delayed due to difficulty finding suitable airfare.</w:t>
            </w:r>
          </w:p>
          <w:p w:rsidR="00950A24" w:rsidRPr="00BD65B1" w:rsidRDefault="00950A24">
            <w:pPr>
              <w:rPr>
                <w:sz w:val="24"/>
                <w:szCs w:val="24"/>
              </w:rPr>
            </w:pPr>
            <w:r w:rsidRPr="00BD65B1">
              <w:rPr>
                <w:sz w:val="24"/>
                <w:szCs w:val="24"/>
              </w:rPr>
              <w:t>Photographs received</w:t>
            </w:r>
          </w:p>
        </w:tc>
        <w:tc>
          <w:tcPr>
            <w:tcW w:w="2752" w:type="dxa"/>
          </w:tcPr>
          <w:p w:rsidR="00950A24" w:rsidRPr="00BD65B1" w:rsidRDefault="00950A24">
            <w:pPr>
              <w:rPr>
                <w:sz w:val="24"/>
                <w:szCs w:val="24"/>
              </w:rPr>
            </w:pPr>
          </w:p>
        </w:tc>
      </w:tr>
    </w:tbl>
    <w:p w:rsidR="00BD65B1" w:rsidRPr="00BD65B1" w:rsidRDefault="00BD65B1">
      <w:pPr>
        <w:rPr>
          <w:sz w:val="24"/>
          <w:szCs w:val="24"/>
        </w:rPr>
      </w:pPr>
    </w:p>
    <w:p w:rsidR="00BD65B1" w:rsidRDefault="00BD65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2712"/>
        <w:gridCol w:w="1869"/>
      </w:tblGrid>
      <w:tr w:rsidR="00950A24" w:rsidTr="00950A24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27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50A24" w:rsidRPr="00950A24" w:rsidRDefault="00950A24">
            <w:pPr>
              <w:rPr>
                <w:i/>
                <w:sz w:val="24"/>
                <w:szCs w:val="24"/>
              </w:rPr>
            </w:pPr>
            <w:r w:rsidRPr="00950A24">
              <w:rPr>
                <w:i/>
                <w:sz w:val="24"/>
                <w:szCs w:val="24"/>
              </w:rPr>
              <w:t>Bananas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A24" w:rsidRPr="00950A24" w:rsidRDefault="00950A24">
            <w:pPr>
              <w:rPr>
                <w:i/>
                <w:sz w:val="24"/>
                <w:szCs w:val="24"/>
              </w:rPr>
            </w:pPr>
            <w:r w:rsidRPr="00950A24">
              <w:rPr>
                <w:i/>
                <w:sz w:val="24"/>
                <w:szCs w:val="24"/>
              </w:rPr>
              <w:t>Apple</w:t>
            </w:r>
          </w:p>
        </w:tc>
      </w:tr>
      <w:tr w:rsidR="00950A24" w:rsidTr="00950A24">
        <w:trPr>
          <w:trHeight w:val="709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50A24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7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50A24" w:rsidTr="00950A24">
        <w:trPr>
          <w:trHeight w:val="710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950A24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</w:t>
            </w:r>
          </w:p>
        </w:tc>
      </w:tr>
      <w:tr w:rsidR="00950A24" w:rsidTr="00950A24">
        <w:trPr>
          <w:trHeight w:val="672"/>
        </w:trPr>
        <w:tc>
          <w:tcPr>
            <w:tcW w:w="11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712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38.43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A24" w:rsidRPr="00BD65B1" w:rsidRDefault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59.89</w:t>
            </w:r>
          </w:p>
        </w:tc>
      </w:tr>
    </w:tbl>
    <w:p w:rsidR="00BD65B1" w:rsidRDefault="00BD65B1">
      <w:pPr>
        <w:rPr>
          <w:sz w:val="28"/>
          <w:szCs w:val="28"/>
        </w:rPr>
      </w:pPr>
    </w:p>
    <w:p w:rsidR="00950A24" w:rsidRDefault="00950A24">
      <w:pPr>
        <w:rPr>
          <w:sz w:val="28"/>
          <w:szCs w:val="28"/>
        </w:rPr>
      </w:pPr>
    </w:p>
    <w:p w:rsidR="00950A24" w:rsidRDefault="00950A24">
      <w:pPr>
        <w:rPr>
          <w:sz w:val="28"/>
          <w:szCs w:val="28"/>
        </w:rPr>
      </w:pPr>
    </w:p>
    <w:p w:rsidR="00950A24" w:rsidRDefault="00950A24" w:rsidP="00950A24">
      <w:pPr>
        <w:ind w:left="2160" w:firstLine="720"/>
        <w:rPr>
          <w:sz w:val="28"/>
          <w:szCs w:val="28"/>
        </w:rPr>
      </w:pPr>
    </w:p>
    <w:p w:rsidR="00950A24" w:rsidRDefault="00950A24" w:rsidP="00950A24">
      <w:pPr>
        <w:ind w:left="2160" w:firstLine="720"/>
        <w:rPr>
          <w:sz w:val="28"/>
          <w:szCs w:val="28"/>
        </w:rPr>
      </w:pPr>
    </w:p>
    <w:p w:rsidR="00950A24" w:rsidRDefault="00950A24" w:rsidP="00950A24">
      <w:pPr>
        <w:ind w:left="2160" w:firstLine="720"/>
        <w:rPr>
          <w:sz w:val="28"/>
          <w:szCs w:val="28"/>
        </w:rPr>
      </w:pPr>
    </w:p>
    <w:p w:rsidR="00950A24" w:rsidRDefault="00CB3CEB" w:rsidP="00950A2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50A24">
        <w:rPr>
          <w:noProof/>
          <w:lang w:eastAsia="en-IE"/>
        </w:rPr>
        <w:drawing>
          <wp:inline distT="0" distB="0" distL="0" distR="0" wp14:anchorId="28CC721C" wp14:editId="4E47AFD5">
            <wp:extent cx="1057275" cy="1057275"/>
            <wp:effectExtent l="0" t="0" r="9525" b="9525"/>
            <wp:docPr id="2" name="Picture 2" descr="http://www.fruitsinfo.com/fruit-facts/wp-content/uploads/2010/05/fruits-and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uitsinfo.com/fruit-facts/wp-content/uploads/2010/05/fruits-and-vegetab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24" w:rsidRDefault="00950A24" w:rsidP="00950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B3CEB">
        <w:rPr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 MY GROCERY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0A24" w:rsidTr="00950A24">
        <w:tc>
          <w:tcPr>
            <w:tcW w:w="22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0A24" w:rsidRDefault="00950A24" w:rsidP="00950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Produce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0A24" w:rsidRDefault="00950A24" w:rsidP="00950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Dairy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0A24" w:rsidRDefault="00950A24" w:rsidP="00950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Desserts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50A24" w:rsidRDefault="00950A24" w:rsidP="00950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Toiletries</w:t>
            </w:r>
          </w:p>
        </w:tc>
      </w:tr>
      <w:tr w:rsidR="00950A24" w:rsidTr="00950A24">
        <w:tc>
          <w:tcPr>
            <w:tcW w:w="2254" w:type="dxa"/>
            <w:tcBorders>
              <w:bottom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 w:rsidRPr="00950A24">
              <w:rPr>
                <w:sz w:val="24"/>
                <w:szCs w:val="24"/>
              </w:rPr>
              <w:t xml:space="preserve">Banana 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Milk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Cookies</w:t>
            </w:r>
          </w:p>
        </w:tc>
        <w:tc>
          <w:tcPr>
            <w:tcW w:w="2254" w:type="dxa"/>
            <w:tcBorders>
              <w:left w:val="nil"/>
              <w:bottom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Soap</w:t>
            </w:r>
          </w:p>
        </w:tc>
      </w:tr>
      <w:tr w:rsidR="00950A24" w:rsidTr="00950A24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Eggs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Cupcake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Shampoo</w:t>
            </w:r>
          </w:p>
        </w:tc>
      </w:tr>
      <w:tr w:rsidR="00950A24" w:rsidTr="00950A24">
        <w:tc>
          <w:tcPr>
            <w:tcW w:w="2254" w:type="dxa"/>
            <w:tcBorders>
              <w:top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Tomatoes 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Cheese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Brownies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:rsidR="00950A24" w:rsidRPr="00950A24" w:rsidRDefault="00950A24" w:rsidP="0095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Toothpaste</w:t>
            </w:r>
          </w:p>
        </w:tc>
      </w:tr>
    </w:tbl>
    <w:p w:rsidR="00950A24" w:rsidRPr="00950A24" w:rsidRDefault="00950A24" w:rsidP="00950A24">
      <w:pPr>
        <w:rPr>
          <w:b/>
          <w:sz w:val="24"/>
          <w:szCs w:val="24"/>
        </w:rPr>
      </w:pPr>
    </w:p>
    <w:sectPr w:rsidR="00950A24" w:rsidRPr="0095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1"/>
    <w:rsid w:val="001F36FB"/>
    <w:rsid w:val="0039002D"/>
    <w:rsid w:val="00907B0E"/>
    <w:rsid w:val="00950A24"/>
    <w:rsid w:val="00BD65B1"/>
    <w:rsid w:val="00CB3CEB"/>
    <w:rsid w:val="00D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7EE67-76B5-4A60-A568-E00ED3F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2013-10-22T16:41:00Z</dcterms:created>
  <dcterms:modified xsi:type="dcterms:W3CDTF">2013-10-22T19:20:00Z</dcterms:modified>
</cp:coreProperties>
</file>